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CA9" w:rsidRDefault="001E2CA9" w:rsidP="001E2CA9">
      <w:pPr>
        <w:pStyle w:val="Kop4"/>
        <w:rPr>
          <w:rFonts w:ascii="Verdana" w:hAnsi="Verdana"/>
          <w:sz w:val="28"/>
          <w:szCs w:val="28"/>
        </w:rPr>
      </w:pPr>
    </w:p>
    <w:p w:rsidR="001E2CA9" w:rsidRPr="00BC6FC9" w:rsidRDefault="001E2CA9" w:rsidP="001E2CA9">
      <w:pPr>
        <w:pStyle w:val="Kop4"/>
        <w:rPr>
          <w:rFonts w:ascii="Verdana" w:hAnsi="Verdana"/>
          <w:sz w:val="28"/>
          <w:szCs w:val="28"/>
        </w:rPr>
      </w:pPr>
      <w:r w:rsidRPr="00BC6FC9">
        <w:rPr>
          <w:rFonts w:ascii="Verdana" w:hAnsi="Verdana"/>
          <w:sz w:val="28"/>
          <w:szCs w:val="28"/>
        </w:rPr>
        <w:t>Procedure flexibele opvang MIK</w:t>
      </w:r>
      <w:r>
        <w:rPr>
          <w:rFonts w:ascii="Verdana" w:hAnsi="Verdana"/>
          <w:sz w:val="28"/>
          <w:szCs w:val="28"/>
        </w:rPr>
        <w:t xml:space="preserve"> 201</w:t>
      </w:r>
      <w:r w:rsidR="008659F4">
        <w:rPr>
          <w:rFonts w:ascii="Verdana" w:hAnsi="Verdana"/>
          <w:sz w:val="28"/>
          <w:szCs w:val="28"/>
        </w:rPr>
        <w:t>9</w:t>
      </w:r>
    </w:p>
    <w:p w:rsidR="001E2CA9" w:rsidRDefault="001E2CA9" w:rsidP="001E2CA9">
      <w:pPr>
        <w:pStyle w:val="Kop4"/>
        <w:rPr>
          <w:rFonts w:ascii="Verdana" w:hAnsi="Verdana"/>
          <w:sz w:val="18"/>
          <w:szCs w:val="18"/>
        </w:rPr>
      </w:pPr>
    </w:p>
    <w:p w:rsidR="001E2CA9" w:rsidRPr="002A346A" w:rsidRDefault="001E2CA9" w:rsidP="001E2CA9"/>
    <w:p w:rsidR="001E2CA9" w:rsidRPr="00BC6FC9" w:rsidRDefault="001E2CA9" w:rsidP="001E2CA9">
      <w:pPr>
        <w:pStyle w:val="Kop4"/>
        <w:rPr>
          <w:rFonts w:ascii="Verdana" w:hAnsi="Verdana"/>
          <w:sz w:val="18"/>
          <w:szCs w:val="18"/>
        </w:rPr>
      </w:pPr>
      <w:r w:rsidRPr="00BC6FC9">
        <w:rPr>
          <w:rFonts w:ascii="Verdana" w:hAnsi="Verdana"/>
          <w:sz w:val="18"/>
          <w:szCs w:val="18"/>
        </w:rPr>
        <w:t>Kinderdagverblijf</w:t>
      </w:r>
    </w:p>
    <w:p w:rsidR="001E2CA9" w:rsidRPr="00BC6FC9" w:rsidRDefault="001E2CA9" w:rsidP="001E2CA9">
      <w:pPr>
        <w:rPr>
          <w:sz w:val="18"/>
          <w:szCs w:val="18"/>
        </w:rPr>
      </w:pPr>
      <w:r w:rsidRPr="00BC6FC9">
        <w:rPr>
          <w:sz w:val="18"/>
          <w:szCs w:val="18"/>
        </w:rPr>
        <w:t>Er kan voor flexibele opvang een contract afgesloten worden van 70, 80, 90, 100, 110 of 120 uur per maand.</w:t>
      </w:r>
      <w:r>
        <w:rPr>
          <w:sz w:val="18"/>
          <w:szCs w:val="18"/>
        </w:rPr>
        <w:t xml:space="preserve"> </w:t>
      </w:r>
      <w:r w:rsidRPr="00BC6FC9">
        <w:rPr>
          <w:sz w:val="18"/>
          <w:szCs w:val="18"/>
        </w:rPr>
        <w:t>Dit be</w:t>
      </w:r>
      <w:r>
        <w:rPr>
          <w:sz w:val="18"/>
          <w:szCs w:val="18"/>
        </w:rPr>
        <w:t>treft een gemiddeld aantal uren per maand.</w:t>
      </w:r>
    </w:p>
    <w:p w:rsidR="001E2CA9" w:rsidRPr="00BC6FC9" w:rsidRDefault="001E2CA9" w:rsidP="001E2CA9">
      <w:pPr>
        <w:rPr>
          <w:sz w:val="18"/>
          <w:szCs w:val="18"/>
        </w:rPr>
      </w:pPr>
      <w:r w:rsidRPr="00BC6FC9">
        <w:rPr>
          <w:sz w:val="18"/>
          <w:szCs w:val="18"/>
        </w:rPr>
        <w:t xml:space="preserve">Binnen periodes van </w:t>
      </w:r>
      <w:r>
        <w:rPr>
          <w:sz w:val="18"/>
          <w:szCs w:val="18"/>
        </w:rPr>
        <w:t>een kwartaal</w:t>
      </w:r>
      <w:r w:rsidRPr="00BC6FC9">
        <w:rPr>
          <w:sz w:val="18"/>
          <w:szCs w:val="18"/>
        </w:rPr>
        <w:t xml:space="preserve"> kunnen de contractueel vastgelegde uren gebruikt worden.</w:t>
      </w:r>
    </w:p>
    <w:p w:rsidR="001E2CA9" w:rsidRPr="00BC6FC9" w:rsidRDefault="001E2CA9" w:rsidP="001E2CA9">
      <w:pPr>
        <w:rPr>
          <w:sz w:val="18"/>
          <w:szCs w:val="18"/>
        </w:rPr>
      </w:pPr>
    </w:p>
    <w:p w:rsidR="001E2CA9" w:rsidRPr="00BC6FC9" w:rsidRDefault="001E2CA9" w:rsidP="001E2CA9">
      <w:pPr>
        <w:rPr>
          <w:sz w:val="18"/>
          <w:szCs w:val="18"/>
        </w:rPr>
      </w:pPr>
      <w:r w:rsidRPr="00BC6FC9">
        <w:rPr>
          <w:sz w:val="18"/>
          <w:szCs w:val="18"/>
        </w:rPr>
        <w:t>Na afloop van iedere periode wordt bekeken hoeveel uren opvang er gebruikt zijn.</w:t>
      </w:r>
    </w:p>
    <w:p w:rsidR="001E2CA9" w:rsidRPr="00BC6FC9" w:rsidRDefault="001E2CA9" w:rsidP="001E2CA9">
      <w:pPr>
        <w:rPr>
          <w:sz w:val="18"/>
          <w:szCs w:val="18"/>
        </w:rPr>
      </w:pPr>
      <w:r w:rsidRPr="00BC6FC9">
        <w:rPr>
          <w:sz w:val="18"/>
          <w:szCs w:val="18"/>
        </w:rPr>
        <w:t>Teveel gebruikte uren worden na afloop van iede</w:t>
      </w:r>
      <w:r>
        <w:rPr>
          <w:sz w:val="18"/>
          <w:szCs w:val="18"/>
        </w:rPr>
        <w:t>re periode in rekening gebracht tegen het tarief van de incidentele opvang.</w:t>
      </w:r>
    </w:p>
    <w:p w:rsidR="001E2CA9" w:rsidRPr="00BC6FC9" w:rsidRDefault="001E2CA9" w:rsidP="001E2CA9">
      <w:pPr>
        <w:rPr>
          <w:sz w:val="18"/>
          <w:szCs w:val="18"/>
        </w:rPr>
      </w:pPr>
      <w:r w:rsidRPr="00BC6FC9">
        <w:rPr>
          <w:sz w:val="18"/>
          <w:szCs w:val="18"/>
        </w:rPr>
        <w:t>Te weinig gebruikte uren vervallen.</w:t>
      </w:r>
    </w:p>
    <w:p w:rsidR="001E2CA9" w:rsidRPr="00BC6FC9" w:rsidRDefault="001E2CA9" w:rsidP="001E2CA9">
      <w:pPr>
        <w:rPr>
          <w:sz w:val="18"/>
          <w:szCs w:val="18"/>
        </w:rPr>
      </w:pPr>
    </w:p>
    <w:p w:rsidR="001E2CA9" w:rsidRPr="00BC6FC9" w:rsidRDefault="001E2CA9" w:rsidP="001E2CA9">
      <w:pPr>
        <w:rPr>
          <w:sz w:val="18"/>
          <w:szCs w:val="18"/>
        </w:rPr>
      </w:pPr>
      <w:r w:rsidRPr="00BC6FC9">
        <w:rPr>
          <w:sz w:val="18"/>
          <w:szCs w:val="18"/>
        </w:rPr>
        <w:t xml:space="preserve">Uiterlijk </w:t>
      </w:r>
      <w:r>
        <w:rPr>
          <w:sz w:val="18"/>
          <w:szCs w:val="18"/>
        </w:rPr>
        <w:t xml:space="preserve">14 dagen </w:t>
      </w:r>
      <w:r w:rsidRPr="00BC6FC9">
        <w:rPr>
          <w:sz w:val="18"/>
          <w:szCs w:val="18"/>
        </w:rPr>
        <w:t>voor de gewenste</w:t>
      </w:r>
      <w:r>
        <w:rPr>
          <w:sz w:val="18"/>
          <w:szCs w:val="18"/>
        </w:rPr>
        <w:t xml:space="preserve"> </w:t>
      </w:r>
      <w:r w:rsidRPr="00BC6FC9">
        <w:rPr>
          <w:sz w:val="18"/>
          <w:szCs w:val="18"/>
        </w:rPr>
        <w:t xml:space="preserve">opvangdag </w:t>
      </w:r>
      <w:r>
        <w:rPr>
          <w:sz w:val="18"/>
          <w:szCs w:val="18"/>
        </w:rPr>
        <w:t>geeft u via het ouderportaal door op welke data en tijden u opvang nodig heeft. U kiest bij Betaling voor ‘De aanvraag met tegoed voldoen’.</w:t>
      </w:r>
    </w:p>
    <w:p w:rsidR="001E2CA9" w:rsidRPr="00BC6FC9" w:rsidRDefault="001E2CA9" w:rsidP="001E2CA9">
      <w:pPr>
        <w:rPr>
          <w:sz w:val="18"/>
          <w:szCs w:val="18"/>
        </w:rPr>
      </w:pPr>
      <w:r w:rsidRPr="00BC6FC9">
        <w:rPr>
          <w:sz w:val="18"/>
          <w:szCs w:val="18"/>
        </w:rPr>
        <w:t>De opvang tijdens deze uren is gegarandeerd.</w:t>
      </w:r>
    </w:p>
    <w:p w:rsidR="001E2CA9" w:rsidRDefault="001E2CA9" w:rsidP="001E2CA9">
      <w:pPr>
        <w:rPr>
          <w:sz w:val="18"/>
          <w:szCs w:val="18"/>
        </w:rPr>
      </w:pPr>
      <w:r>
        <w:rPr>
          <w:sz w:val="18"/>
          <w:szCs w:val="18"/>
        </w:rPr>
        <w:t>Als u binnen 14 dagen een opvangaanvraag indient, wordt eerst bekeken of dit nog mogelijk is.</w:t>
      </w:r>
    </w:p>
    <w:p w:rsidR="001E2CA9" w:rsidRDefault="001E2CA9" w:rsidP="001E2CA9">
      <w:pPr>
        <w:rPr>
          <w:sz w:val="18"/>
          <w:szCs w:val="18"/>
        </w:rPr>
      </w:pPr>
    </w:p>
    <w:p w:rsidR="001E2CA9" w:rsidRPr="00BC6FC9" w:rsidRDefault="001E2CA9" w:rsidP="001E2CA9">
      <w:pPr>
        <w:rPr>
          <w:sz w:val="18"/>
          <w:szCs w:val="18"/>
        </w:rPr>
      </w:pPr>
      <w:r>
        <w:rPr>
          <w:sz w:val="18"/>
          <w:szCs w:val="18"/>
        </w:rPr>
        <w:t>Een eenmaal ingezet tegoed kan tot 10 dagen van te voren geannuleerd worden.</w:t>
      </w:r>
    </w:p>
    <w:p w:rsidR="001E2CA9" w:rsidRPr="00BC6FC9" w:rsidRDefault="001E2CA9" w:rsidP="001E2CA9">
      <w:pPr>
        <w:rPr>
          <w:sz w:val="18"/>
          <w:szCs w:val="18"/>
        </w:rPr>
      </w:pPr>
    </w:p>
    <w:p w:rsidR="001E2CA9" w:rsidRDefault="001E2CA9" w:rsidP="001E2CA9">
      <w:pPr>
        <w:rPr>
          <w:sz w:val="18"/>
          <w:szCs w:val="18"/>
        </w:rPr>
      </w:pPr>
      <w:r>
        <w:rPr>
          <w:sz w:val="18"/>
          <w:szCs w:val="18"/>
        </w:rPr>
        <w:t>De opvang kan alleen starten en eindigen op een heel of half klokuur.</w:t>
      </w:r>
    </w:p>
    <w:p w:rsidR="001E2CA9" w:rsidRPr="00BC6FC9" w:rsidRDefault="001E2CA9" w:rsidP="001E2CA9">
      <w:pPr>
        <w:rPr>
          <w:sz w:val="18"/>
          <w:szCs w:val="18"/>
        </w:rPr>
      </w:pPr>
      <w:r>
        <w:rPr>
          <w:sz w:val="18"/>
          <w:szCs w:val="18"/>
        </w:rPr>
        <w:t xml:space="preserve">Er geldt </w:t>
      </w:r>
      <w:r w:rsidRPr="00BC6FC9">
        <w:rPr>
          <w:sz w:val="18"/>
          <w:szCs w:val="18"/>
        </w:rPr>
        <w:t xml:space="preserve">een minimum van 3 uur </w:t>
      </w:r>
      <w:r>
        <w:rPr>
          <w:sz w:val="18"/>
          <w:szCs w:val="18"/>
        </w:rPr>
        <w:t xml:space="preserve">opvang per </w:t>
      </w:r>
      <w:r w:rsidRPr="00BC6FC9">
        <w:rPr>
          <w:sz w:val="18"/>
          <w:szCs w:val="18"/>
        </w:rPr>
        <w:t>dag</w:t>
      </w:r>
      <w:r>
        <w:rPr>
          <w:sz w:val="18"/>
          <w:szCs w:val="18"/>
        </w:rPr>
        <w:t xml:space="preserve">. </w:t>
      </w:r>
    </w:p>
    <w:p w:rsidR="001E2CA9" w:rsidRPr="00BC6FC9" w:rsidRDefault="001E2CA9" w:rsidP="001E2CA9">
      <w:pPr>
        <w:rPr>
          <w:sz w:val="18"/>
          <w:szCs w:val="18"/>
        </w:rPr>
      </w:pPr>
    </w:p>
    <w:p w:rsidR="001E2CA9" w:rsidRPr="00924F1F" w:rsidRDefault="001E2CA9" w:rsidP="001E2CA9">
      <w:pPr>
        <w:pStyle w:val="Kop4"/>
        <w:rPr>
          <w:rFonts w:ascii="Verdana" w:hAnsi="Verdana"/>
          <w:sz w:val="28"/>
          <w:szCs w:val="28"/>
        </w:rPr>
      </w:pPr>
      <w:r w:rsidRPr="00BC6FC9">
        <w:rPr>
          <w:rFonts w:ascii="Verdana" w:hAnsi="Verdana"/>
          <w:sz w:val="18"/>
          <w:szCs w:val="18"/>
        </w:rPr>
        <w:t>Buitenschoolse opvang</w:t>
      </w:r>
      <w:r>
        <w:rPr>
          <w:rFonts w:ascii="Verdana" w:hAnsi="Verdana"/>
          <w:sz w:val="18"/>
          <w:szCs w:val="18"/>
        </w:rPr>
        <w:t xml:space="preserve">    </w:t>
      </w:r>
    </w:p>
    <w:p w:rsidR="001E2CA9" w:rsidRPr="00BC6FC9" w:rsidRDefault="001E2CA9" w:rsidP="001E2CA9">
      <w:pPr>
        <w:rPr>
          <w:sz w:val="18"/>
          <w:szCs w:val="18"/>
        </w:rPr>
      </w:pPr>
      <w:r w:rsidRPr="00BC6FC9">
        <w:rPr>
          <w:sz w:val="18"/>
          <w:szCs w:val="18"/>
        </w:rPr>
        <w:t>Er kan voor flexibele buitenschoolse opvang een contract afgesloten worden met een minimum van 1 dag per week.</w:t>
      </w:r>
      <w:r>
        <w:rPr>
          <w:sz w:val="18"/>
          <w:szCs w:val="18"/>
        </w:rPr>
        <w:t xml:space="preserve"> </w:t>
      </w:r>
      <w:r w:rsidRPr="00BC6FC9">
        <w:rPr>
          <w:sz w:val="18"/>
          <w:szCs w:val="18"/>
        </w:rPr>
        <w:t>Dit betreft een gemiddeld aantal dagen.</w:t>
      </w:r>
    </w:p>
    <w:p w:rsidR="001E2CA9" w:rsidRDefault="001E2CA9" w:rsidP="001E2CA9">
      <w:pPr>
        <w:rPr>
          <w:sz w:val="18"/>
          <w:szCs w:val="18"/>
        </w:rPr>
      </w:pPr>
      <w:r w:rsidRPr="00BC6FC9">
        <w:rPr>
          <w:sz w:val="18"/>
          <w:szCs w:val="18"/>
        </w:rPr>
        <w:t xml:space="preserve">Binnen </w:t>
      </w:r>
      <w:r>
        <w:rPr>
          <w:sz w:val="18"/>
          <w:szCs w:val="18"/>
        </w:rPr>
        <w:t>ieder kwartaal</w:t>
      </w:r>
      <w:r w:rsidRPr="00BC6FC9">
        <w:rPr>
          <w:sz w:val="18"/>
          <w:szCs w:val="18"/>
        </w:rPr>
        <w:t xml:space="preserve"> kunnen de contractueel vastgelegde dagen gebruikt worden. Het maakt hierbij niet uit hoeveel uren opvang er op een dag zijn.</w:t>
      </w:r>
      <w:r>
        <w:rPr>
          <w:sz w:val="18"/>
          <w:szCs w:val="18"/>
        </w:rPr>
        <w:t xml:space="preserve"> U ontvangt hiervoor Mikkies via het ouderportaal. 1 </w:t>
      </w:r>
      <w:proofErr w:type="spellStart"/>
      <w:r>
        <w:rPr>
          <w:sz w:val="18"/>
          <w:szCs w:val="18"/>
        </w:rPr>
        <w:t>Mikkie</w:t>
      </w:r>
      <w:proofErr w:type="spellEnd"/>
      <w:r>
        <w:rPr>
          <w:sz w:val="18"/>
          <w:szCs w:val="18"/>
        </w:rPr>
        <w:t xml:space="preserve"> staat voor 1 dag opvang, ongeacht het aantal uren.</w:t>
      </w:r>
    </w:p>
    <w:p w:rsidR="001E2CA9" w:rsidRDefault="001E2CA9" w:rsidP="001E2CA9">
      <w:pPr>
        <w:rPr>
          <w:sz w:val="18"/>
          <w:szCs w:val="18"/>
        </w:rPr>
      </w:pPr>
      <w:r>
        <w:rPr>
          <w:sz w:val="18"/>
          <w:szCs w:val="18"/>
        </w:rPr>
        <w:t xml:space="preserve">Marge- of </w:t>
      </w:r>
      <w:proofErr w:type="spellStart"/>
      <w:r>
        <w:rPr>
          <w:sz w:val="18"/>
          <w:szCs w:val="18"/>
        </w:rPr>
        <w:t>ADV-dagen</w:t>
      </w:r>
      <w:proofErr w:type="spellEnd"/>
      <w:r>
        <w:rPr>
          <w:sz w:val="18"/>
          <w:szCs w:val="18"/>
        </w:rPr>
        <w:t>* van de school vallen binnen het pakket flexibele buitenschoolse opvang.</w:t>
      </w:r>
    </w:p>
    <w:p w:rsidR="001E2CA9" w:rsidRDefault="001E2CA9" w:rsidP="001E2CA9">
      <w:pPr>
        <w:rPr>
          <w:sz w:val="18"/>
          <w:szCs w:val="18"/>
        </w:rPr>
      </w:pPr>
    </w:p>
    <w:p w:rsidR="001E2CA9" w:rsidRDefault="001E2CA9" w:rsidP="001E2CA9">
      <w:pPr>
        <w:rPr>
          <w:sz w:val="18"/>
          <w:szCs w:val="18"/>
        </w:rPr>
      </w:pPr>
      <w:r>
        <w:rPr>
          <w:sz w:val="18"/>
          <w:szCs w:val="18"/>
        </w:rPr>
        <w:t>De voorschoolse opvang valt buiten dit pakket. U kunt hier apart een contract voor afsluiten.</w:t>
      </w:r>
    </w:p>
    <w:p w:rsidR="001E2CA9" w:rsidRDefault="001E2CA9" w:rsidP="001E2CA9">
      <w:pPr>
        <w:rPr>
          <w:sz w:val="18"/>
          <w:szCs w:val="18"/>
        </w:rPr>
      </w:pPr>
    </w:p>
    <w:p w:rsidR="001E2CA9" w:rsidRPr="00BC6FC9" w:rsidRDefault="001E2CA9" w:rsidP="001E2CA9">
      <w:pPr>
        <w:rPr>
          <w:sz w:val="18"/>
          <w:szCs w:val="18"/>
        </w:rPr>
      </w:pPr>
      <w:r w:rsidRPr="00BC6FC9">
        <w:rPr>
          <w:sz w:val="18"/>
          <w:szCs w:val="18"/>
        </w:rPr>
        <w:t>Na afloop van iedere periode wordt bekeken hoeveel dagen opvang er gebruikt zijn.</w:t>
      </w:r>
    </w:p>
    <w:p w:rsidR="001E2CA9" w:rsidRPr="00BC6FC9" w:rsidRDefault="001E2CA9" w:rsidP="001E2CA9">
      <w:pPr>
        <w:rPr>
          <w:sz w:val="18"/>
          <w:szCs w:val="18"/>
        </w:rPr>
      </w:pPr>
      <w:r w:rsidRPr="00BC6FC9">
        <w:rPr>
          <w:sz w:val="18"/>
          <w:szCs w:val="18"/>
        </w:rPr>
        <w:t>Teveel gebruikte dagen worden na afloop van iede</w:t>
      </w:r>
      <w:r>
        <w:rPr>
          <w:sz w:val="18"/>
          <w:szCs w:val="18"/>
        </w:rPr>
        <w:t>re periode in rekening gebracht tegen het tarief van de incidentele opvang.</w:t>
      </w:r>
    </w:p>
    <w:p w:rsidR="001E2CA9" w:rsidRPr="00BC6FC9" w:rsidRDefault="001E2CA9" w:rsidP="001E2CA9">
      <w:pPr>
        <w:rPr>
          <w:sz w:val="18"/>
          <w:szCs w:val="18"/>
        </w:rPr>
      </w:pPr>
      <w:r w:rsidRPr="00BC6FC9">
        <w:rPr>
          <w:sz w:val="18"/>
          <w:szCs w:val="18"/>
        </w:rPr>
        <w:t>Te weinig gebruikte dagen vervallen.</w:t>
      </w:r>
    </w:p>
    <w:p w:rsidR="001E2CA9" w:rsidRPr="00BC6FC9" w:rsidRDefault="001E2CA9" w:rsidP="001E2CA9">
      <w:pPr>
        <w:rPr>
          <w:sz w:val="18"/>
          <w:szCs w:val="18"/>
        </w:rPr>
      </w:pPr>
    </w:p>
    <w:p w:rsidR="001E2CA9" w:rsidRPr="00BC6FC9" w:rsidRDefault="001E2CA9" w:rsidP="001E2CA9">
      <w:pPr>
        <w:rPr>
          <w:sz w:val="18"/>
          <w:szCs w:val="18"/>
        </w:rPr>
      </w:pPr>
      <w:r w:rsidRPr="00BC6FC9">
        <w:rPr>
          <w:sz w:val="18"/>
          <w:szCs w:val="18"/>
        </w:rPr>
        <w:t xml:space="preserve">Uiterlijk </w:t>
      </w:r>
      <w:r>
        <w:rPr>
          <w:sz w:val="18"/>
          <w:szCs w:val="18"/>
        </w:rPr>
        <w:t xml:space="preserve">14 dagen </w:t>
      </w:r>
      <w:r w:rsidRPr="00BC6FC9">
        <w:rPr>
          <w:sz w:val="18"/>
          <w:szCs w:val="18"/>
        </w:rPr>
        <w:t>voor de gewenste</w:t>
      </w:r>
      <w:r>
        <w:rPr>
          <w:sz w:val="18"/>
          <w:szCs w:val="18"/>
        </w:rPr>
        <w:t xml:space="preserve"> </w:t>
      </w:r>
      <w:r w:rsidRPr="00BC6FC9">
        <w:rPr>
          <w:sz w:val="18"/>
          <w:szCs w:val="18"/>
        </w:rPr>
        <w:t xml:space="preserve">opvangdag </w:t>
      </w:r>
      <w:r>
        <w:rPr>
          <w:sz w:val="18"/>
          <w:szCs w:val="18"/>
        </w:rPr>
        <w:t>geeft u via het ouderportaal door op welke data u opvang nodig heeft. U kiest bij Betaling voor ‘De aanvraag met tegoed voldoen’.</w:t>
      </w:r>
    </w:p>
    <w:p w:rsidR="001E2CA9" w:rsidRPr="00BC6FC9" w:rsidRDefault="001E2CA9" w:rsidP="001E2CA9">
      <w:pPr>
        <w:rPr>
          <w:sz w:val="18"/>
          <w:szCs w:val="18"/>
        </w:rPr>
      </w:pPr>
      <w:r w:rsidRPr="00BC6FC9">
        <w:rPr>
          <w:sz w:val="18"/>
          <w:szCs w:val="18"/>
        </w:rPr>
        <w:t>De opvang tijdens deze uren is gegarandeerd.</w:t>
      </w:r>
    </w:p>
    <w:p w:rsidR="001E2CA9" w:rsidRDefault="001E2CA9" w:rsidP="001E2CA9">
      <w:pPr>
        <w:rPr>
          <w:sz w:val="18"/>
          <w:szCs w:val="18"/>
        </w:rPr>
      </w:pPr>
      <w:r>
        <w:rPr>
          <w:sz w:val="18"/>
          <w:szCs w:val="18"/>
        </w:rPr>
        <w:t>Als u binnen 14 dagen een opvangaanvraag indient, wordt eerst bekeken of de opvang nog mogelijk is.</w:t>
      </w:r>
    </w:p>
    <w:p w:rsidR="001E2CA9" w:rsidRDefault="001E2CA9" w:rsidP="001E2CA9">
      <w:pPr>
        <w:rPr>
          <w:sz w:val="18"/>
          <w:szCs w:val="18"/>
        </w:rPr>
      </w:pPr>
    </w:p>
    <w:p w:rsidR="001E2CA9" w:rsidRPr="00BC6FC9" w:rsidRDefault="001E2CA9" w:rsidP="001E2CA9">
      <w:pPr>
        <w:rPr>
          <w:sz w:val="18"/>
          <w:szCs w:val="18"/>
        </w:rPr>
      </w:pPr>
      <w:r>
        <w:rPr>
          <w:sz w:val="18"/>
          <w:szCs w:val="18"/>
        </w:rPr>
        <w:t xml:space="preserve">Een eenmaal ingezette </w:t>
      </w:r>
      <w:proofErr w:type="spellStart"/>
      <w:r>
        <w:rPr>
          <w:sz w:val="18"/>
          <w:szCs w:val="18"/>
        </w:rPr>
        <w:t>Mikkie</w:t>
      </w:r>
      <w:proofErr w:type="spellEnd"/>
      <w:r>
        <w:rPr>
          <w:sz w:val="18"/>
          <w:szCs w:val="18"/>
        </w:rPr>
        <w:t xml:space="preserve"> kan tot 10 dagen van te voren geannuleerd worden.</w:t>
      </w:r>
    </w:p>
    <w:p w:rsidR="001E2CA9" w:rsidRDefault="001E2CA9" w:rsidP="001E2CA9"/>
    <w:p w:rsidR="001E2CA9" w:rsidRDefault="001E2CA9" w:rsidP="001E2CA9">
      <w:pPr>
        <w:rPr>
          <w:sz w:val="18"/>
          <w:szCs w:val="18"/>
        </w:rPr>
      </w:pPr>
      <w:r w:rsidRPr="00BC1D2C">
        <w:rPr>
          <w:sz w:val="18"/>
          <w:szCs w:val="18"/>
        </w:rPr>
        <w:t xml:space="preserve">Zoals in de Regelgeving tot uitvoering van de Wet Kinderopvang staat (kdv en bso, artikel 5, </w:t>
      </w:r>
    </w:p>
    <w:p w:rsidR="001E2CA9" w:rsidRPr="00BC1D2C" w:rsidRDefault="001E2CA9" w:rsidP="001E2CA9">
      <w:pPr>
        <w:rPr>
          <w:sz w:val="18"/>
          <w:szCs w:val="18"/>
        </w:rPr>
      </w:pPr>
      <w:r w:rsidRPr="00BC1D2C">
        <w:rPr>
          <w:sz w:val="18"/>
          <w:szCs w:val="18"/>
        </w:rPr>
        <w:t>punt 6), geldt voor kinderen met een flexibel contract niet dat zij in een vaste stamgroep geplaatst moeten worden.</w:t>
      </w:r>
    </w:p>
    <w:p w:rsidR="001E2CA9" w:rsidRPr="00BC1D2C" w:rsidRDefault="001E2CA9" w:rsidP="001E2CA9">
      <w:pPr>
        <w:rPr>
          <w:sz w:val="18"/>
          <w:szCs w:val="18"/>
        </w:rPr>
      </w:pPr>
    </w:p>
    <w:p w:rsidR="001E2CA9" w:rsidRDefault="001E2CA9" w:rsidP="001E2CA9"/>
    <w:p w:rsidR="001E2CA9" w:rsidRDefault="001E2CA9" w:rsidP="001E2CA9"/>
    <w:p w:rsidR="001E2CA9" w:rsidRDefault="001E2CA9" w:rsidP="001E2CA9"/>
    <w:p w:rsidR="001E2CA9" w:rsidRDefault="001E2CA9" w:rsidP="001E2CA9">
      <w:pPr>
        <w:tabs>
          <w:tab w:val="left" w:pos="2552"/>
        </w:tabs>
        <w:ind w:left="142" w:hanging="142"/>
      </w:pPr>
      <w:r>
        <w:t xml:space="preserve">* Marge- of </w:t>
      </w:r>
      <w:proofErr w:type="spellStart"/>
      <w:r>
        <w:t>ADV-dagen</w:t>
      </w:r>
      <w:proofErr w:type="spellEnd"/>
      <w:r>
        <w:t>:</w:t>
      </w:r>
      <w:r>
        <w:tab/>
        <w:t>de sc</w:t>
      </w:r>
      <w:bookmarkStart w:id="0" w:name="_GoBack"/>
      <w:bookmarkEnd w:id="0"/>
      <w:r>
        <w:t xml:space="preserve">hool is voor de jongste kinderen iedere week of om de </w:t>
      </w:r>
    </w:p>
    <w:p w:rsidR="001E2CA9" w:rsidRDefault="001E2CA9" w:rsidP="001E2CA9">
      <w:pPr>
        <w:tabs>
          <w:tab w:val="left" w:pos="2552"/>
        </w:tabs>
        <w:ind w:left="142" w:hanging="142"/>
      </w:pPr>
      <w:r>
        <w:tab/>
      </w:r>
      <w:r>
        <w:tab/>
        <w:t>week ‘s middags of de hele dag gesloten.</w:t>
      </w:r>
    </w:p>
    <w:p w:rsidR="001B0078" w:rsidRPr="001E2CA9" w:rsidRDefault="001B0078" w:rsidP="001E2CA9"/>
    <w:sectPr w:rsidR="001B0078" w:rsidRPr="001E2CA9" w:rsidSect="0007388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7A45" w:rsidRDefault="00D77A45">
      <w:r>
        <w:separator/>
      </w:r>
    </w:p>
  </w:endnote>
  <w:endnote w:type="continuationSeparator" w:id="0">
    <w:p w:rsidR="00D77A45" w:rsidRDefault="00D77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Univers">
    <w:altName w:val="Arial"/>
    <w:panose1 w:val="020B0603020202030204"/>
    <w:charset w:val="00"/>
    <w:family w:val="swiss"/>
    <w:notTrueType/>
    <w:pitch w:val="variable"/>
    <w:sig w:usb0="00000003" w:usb1="00000000" w:usb2="00000000" w:usb3="00000000" w:csb0="00000001" w:csb1="00000000"/>
  </w:font>
  <w:font w:name="ITC Officina Sans Book">
    <w:altName w:val="Arial Narrow"/>
    <w:charset w:val="00"/>
    <w:family w:val="auto"/>
    <w:pitch w:val="variable"/>
    <w:sig w:usb0="800000A7" w:usb1="0000004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AC1" w:rsidRDefault="001F1AC1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385" w:rsidRDefault="001F1AC1" w:rsidP="00073886">
    <w:pPr>
      <w:pStyle w:val="Voettekst"/>
      <w:jc w:val="center"/>
    </w:pPr>
    <w:r>
      <w:rPr>
        <w:noProof/>
      </w:rPr>
      <w:drawing>
        <wp:inline distT="0" distB="0" distL="0" distR="0" wp14:anchorId="7431B724" wp14:editId="22BD095B">
          <wp:extent cx="1426845" cy="395605"/>
          <wp:effectExtent l="0" t="0" r="1905" b="4445"/>
          <wp:docPr id="2" name="Afbeelding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6845" cy="3956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AC1" w:rsidRDefault="001F1AC1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7A45" w:rsidRDefault="00D77A45">
      <w:r>
        <w:separator/>
      </w:r>
    </w:p>
  </w:footnote>
  <w:footnote w:type="continuationSeparator" w:id="0">
    <w:p w:rsidR="00D77A45" w:rsidRDefault="00D77A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AC1" w:rsidRDefault="001F1AC1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385" w:rsidRPr="00DC5474" w:rsidRDefault="006675E5" w:rsidP="006675E5">
    <w:pPr>
      <w:tabs>
        <w:tab w:val="left" w:pos="5387"/>
        <w:tab w:val="left" w:pos="7380"/>
      </w:tabs>
      <w:autoSpaceDE w:val="0"/>
      <w:autoSpaceDN w:val="0"/>
      <w:adjustRightInd w:val="0"/>
      <w:rPr>
        <w:rFonts w:cs="ArialMT-BoldItalic"/>
        <w:b/>
        <w:bCs/>
        <w:iCs/>
        <w:sz w:val="12"/>
        <w:szCs w:val="12"/>
        <w:lang w:eastAsia="en-US"/>
      </w:rPr>
    </w:pPr>
    <w:r>
      <w:rPr>
        <w:rFonts w:cs="ArialMT-Bold"/>
        <w:b/>
        <w:bCs/>
        <w:sz w:val="12"/>
        <w:szCs w:val="12"/>
        <w:lang w:eastAsia="en-US"/>
      </w:rPr>
      <w:tab/>
    </w:r>
    <w:r w:rsidR="002F2385" w:rsidRPr="00DC5474">
      <w:rPr>
        <w:rFonts w:cs="ArialMT-Bold"/>
        <w:b/>
        <w:bCs/>
        <w:sz w:val="12"/>
        <w:szCs w:val="12"/>
        <w:lang w:eastAsia="en-US"/>
      </w:rPr>
      <w:t xml:space="preserve">MIK </w:t>
    </w:r>
    <w:r w:rsidR="002F2385" w:rsidRPr="00DC5474">
      <w:rPr>
        <w:rFonts w:cs="ArialMT-BoldItalic"/>
        <w:b/>
        <w:bCs/>
        <w:iCs/>
        <w:sz w:val="12"/>
        <w:szCs w:val="12"/>
        <w:lang w:eastAsia="en-US"/>
      </w:rPr>
      <w:t>Kinderopvang bv</w:t>
    </w:r>
  </w:p>
  <w:p w:rsidR="002F2385" w:rsidRPr="00DC5474" w:rsidRDefault="006675E5" w:rsidP="00CD44C4">
    <w:pPr>
      <w:tabs>
        <w:tab w:val="left" w:pos="5387"/>
        <w:tab w:val="left" w:pos="5529"/>
        <w:tab w:val="left" w:pos="7230"/>
      </w:tabs>
      <w:autoSpaceDE w:val="0"/>
      <w:autoSpaceDN w:val="0"/>
      <w:adjustRightInd w:val="0"/>
      <w:ind w:left="3828"/>
      <w:rPr>
        <w:rFonts w:cs="ArialMT"/>
        <w:sz w:val="12"/>
        <w:szCs w:val="12"/>
        <w:lang w:eastAsia="en-US"/>
      </w:rPr>
    </w:pPr>
    <w:r>
      <w:rPr>
        <w:rFonts w:cs="ArialMT"/>
        <w:sz w:val="12"/>
        <w:szCs w:val="12"/>
        <w:lang w:eastAsia="en-US"/>
      </w:rPr>
      <w:tab/>
    </w:r>
    <w:proofErr w:type="spellStart"/>
    <w:r w:rsidR="00C06515">
      <w:rPr>
        <w:rFonts w:cs="ArialMT"/>
        <w:sz w:val="12"/>
        <w:szCs w:val="12"/>
        <w:lang w:eastAsia="en-US"/>
      </w:rPr>
      <w:t>Randwycksingel</w:t>
    </w:r>
    <w:proofErr w:type="spellEnd"/>
    <w:r w:rsidR="00C06515">
      <w:rPr>
        <w:rFonts w:cs="ArialMT"/>
        <w:sz w:val="12"/>
        <w:szCs w:val="12"/>
        <w:lang w:eastAsia="en-US"/>
      </w:rPr>
      <w:t xml:space="preserve"> 25</w:t>
    </w:r>
    <w:r w:rsidR="002F2385" w:rsidRPr="00DC5474">
      <w:rPr>
        <w:rFonts w:cs="ArialMT"/>
        <w:sz w:val="12"/>
        <w:szCs w:val="12"/>
        <w:lang w:eastAsia="en-US"/>
      </w:rPr>
      <w:tab/>
      <w:t xml:space="preserve">T 043 - 351 71 71 </w:t>
    </w:r>
    <w:r w:rsidR="002F2385" w:rsidRPr="00DC5474">
      <w:rPr>
        <w:rFonts w:cs="ArialMT"/>
        <w:sz w:val="12"/>
        <w:szCs w:val="12"/>
        <w:lang w:eastAsia="en-US"/>
      </w:rPr>
      <w:tab/>
    </w:r>
  </w:p>
  <w:p w:rsidR="002F2385" w:rsidRPr="001B0078" w:rsidRDefault="006675E5" w:rsidP="00CD44C4">
    <w:pPr>
      <w:tabs>
        <w:tab w:val="left" w:pos="5387"/>
        <w:tab w:val="left" w:pos="7230"/>
      </w:tabs>
      <w:autoSpaceDE w:val="0"/>
      <w:autoSpaceDN w:val="0"/>
      <w:adjustRightInd w:val="0"/>
      <w:ind w:left="3828"/>
      <w:rPr>
        <w:rFonts w:cs="ArialMT"/>
        <w:sz w:val="12"/>
        <w:szCs w:val="12"/>
        <w:lang w:eastAsia="en-US"/>
      </w:rPr>
    </w:pPr>
    <w:r w:rsidRPr="001B0078">
      <w:rPr>
        <w:rFonts w:cs="ArialMT"/>
        <w:sz w:val="12"/>
        <w:szCs w:val="12"/>
        <w:lang w:eastAsia="en-US"/>
      </w:rPr>
      <w:tab/>
    </w:r>
    <w:r w:rsidR="00C06515" w:rsidRPr="001B0078">
      <w:rPr>
        <w:rFonts w:cs="ArialMT"/>
        <w:sz w:val="12"/>
        <w:szCs w:val="12"/>
        <w:lang w:eastAsia="en-US"/>
      </w:rPr>
      <w:t>6229 EG Maastricht</w:t>
    </w:r>
    <w:r w:rsidR="002F2385" w:rsidRPr="001B0078">
      <w:rPr>
        <w:rFonts w:cs="ArialMT"/>
        <w:sz w:val="12"/>
        <w:szCs w:val="12"/>
        <w:lang w:eastAsia="en-US"/>
      </w:rPr>
      <w:tab/>
    </w:r>
    <w:r w:rsidR="002F2385" w:rsidRPr="001B0078">
      <w:rPr>
        <w:rFonts w:cs="ArialMT"/>
        <w:sz w:val="12"/>
        <w:szCs w:val="12"/>
        <w:lang w:eastAsia="en-US"/>
      </w:rPr>
      <w:tab/>
    </w:r>
  </w:p>
  <w:p w:rsidR="002F2385" w:rsidRPr="005971D6" w:rsidRDefault="006675E5" w:rsidP="006675E5">
    <w:pPr>
      <w:tabs>
        <w:tab w:val="left" w:pos="5387"/>
        <w:tab w:val="left" w:pos="7230"/>
      </w:tabs>
      <w:autoSpaceDE w:val="0"/>
      <w:autoSpaceDN w:val="0"/>
      <w:adjustRightInd w:val="0"/>
      <w:ind w:left="3828"/>
      <w:rPr>
        <w:rFonts w:cs="ArialMT"/>
        <w:sz w:val="12"/>
        <w:szCs w:val="12"/>
        <w:lang w:val="en-US" w:eastAsia="en-US"/>
      </w:rPr>
    </w:pPr>
    <w:r>
      <w:rPr>
        <w:rFonts w:cs="ArialMT"/>
        <w:sz w:val="12"/>
        <w:szCs w:val="12"/>
        <w:lang w:eastAsia="en-US"/>
      </w:rPr>
      <w:tab/>
    </w:r>
    <w:r w:rsidR="002F2385" w:rsidRPr="00DC5474">
      <w:rPr>
        <w:rFonts w:cs="ArialMT"/>
        <w:sz w:val="12"/>
        <w:szCs w:val="12"/>
        <w:lang w:eastAsia="en-US"/>
      </w:rPr>
      <w:t>Postbus 3149</w:t>
    </w:r>
    <w:r w:rsidR="002F2385" w:rsidRPr="00DC5474">
      <w:rPr>
        <w:rFonts w:cs="ArialMT"/>
        <w:sz w:val="12"/>
        <w:szCs w:val="12"/>
        <w:lang w:eastAsia="en-US"/>
      </w:rPr>
      <w:tab/>
    </w:r>
    <w:hyperlink r:id="rId1" w:history="1">
      <w:r w:rsidR="002F2385" w:rsidRPr="0018542F">
        <w:rPr>
          <w:rStyle w:val="Hyperlink"/>
          <w:rFonts w:cs="ArialMT"/>
          <w:sz w:val="12"/>
          <w:szCs w:val="12"/>
          <w:lang w:eastAsia="en-US"/>
        </w:rPr>
        <w:t>info@mik-kinderopvang.nl</w:t>
      </w:r>
    </w:hyperlink>
    <w:r>
      <w:rPr>
        <w:rFonts w:cs="ArialMT"/>
        <w:sz w:val="12"/>
        <w:szCs w:val="12"/>
        <w:lang w:eastAsia="en-US"/>
      </w:rPr>
      <w:tab/>
    </w:r>
    <w:r w:rsidR="002F2385" w:rsidRPr="005971D6">
      <w:rPr>
        <w:rFonts w:cs="ArialMT"/>
        <w:sz w:val="12"/>
        <w:szCs w:val="12"/>
        <w:lang w:val="en-US" w:eastAsia="en-US"/>
      </w:rPr>
      <w:t>6202 NC Maastricht</w:t>
    </w:r>
    <w:r w:rsidR="002F2385" w:rsidRPr="005971D6">
      <w:rPr>
        <w:rFonts w:cs="ArialMT"/>
        <w:sz w:val="12"/>
        <w:szCs w:val="12"/>
        <w:lang w:val="en-US" w:eastAsia="en-US"/>
      </w:rPr>
      <w:tab/>
      <w:t>www.mik-kinderopvang.nl</w:t>
    </w:r>
  </w:p>
  <w:p w:rsidR="002F2385" w:rsidRPr="00DC5474" w:rsidRDefault="002F2385">
    <w:pPr>
      <w:pStyle w:val="Koptekst"/>
      <w:rPr>
        <w:lang w:val="en-GB"/>
      </w:rPr>
    </w:pPr>
  </w:p>
  <w:p w:rsidR="006675E5" w:rsidRDefault="006675E5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AC1" w:rsidRDefault="001F1AC1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886"/>
    <w:rsid w:val="00062B84"/>
    <w:rsid w:val="00073886"/>
    <w:rsid w:val="00076C87"/>
    <w:rsid w:val="000825BC"/>
    <w:rsid w:val="00082B7A"/>
    <w:rsid w:val="000B16F8"/>
    <w:rsid w:val="000E1813"/>
    <w:rsid w:val="000E387C"/>
    <w:rsid w:val="00112D05"/>
    <w:rsid w:val="00147D5E"/>
    <w:rsid w:val="00190534"/>
    <w:rsid w:val="001B0078"/>
    <w:rsid w:val="001E2CA9"/>
    <w:rsid w:val="001F1AC1"/>
    <w:rsid w:val="002079F7"/>
    <w:rsid w:val="002D3D39"/>
    <w:rsid w:val="002F2385"/>
    <w:rsid w:val="00323AD3"/>
    <w:rsid w:val="00341814"/>
    <w:rsid w:val="00341CC3"/>
    <w:rsid w:val="003A3F5F"/>
    <w:rsid w:val="003B7C91"/>
    <w:rsid w:val="00404AE7"/>
    <w:rsid w:val="004D69AC"/>
    <w:rsid w:val="00506BE9"/>
    <w:rsid w:val="00532822"/>
    <w:rsid w:val="00595FEE"/>
    <w:rsid w:val="005F4CDA"/>
    <w:rsid w:val="006675E5"/>
    <w:rsid w:val="006906AA"/>
    <w:rsid w:val="006D6E89"/>
    <w:rsid w:val="007673D6"/>
    <w:rsid w:val="007819E6"/>
    <w:rsid w:val="007D1990"/>
    <w:rsid w:val="008659F4"/>
    <w:rsid w:val="008C0B0E"/>
    <w:rsid w:val="008D70E0"/>
    <w:rsid w:val="00975B93"/>
    <w:rsid w:val="009A1D6E"/>
    <w:rsid w:val="009F50CD"/>
    <w:rsid w:val="009F63CA"/>
    <w:rsid w:val="00A05FF5"/>
    <w:rsid w:val="00A534BD"/>
    <w:rsid w:val="00A82722"/>
    <w:rsid w:val="00A848A1"/>
    <w:rsid w:val="00AD68F9"/>
    <w:rsid w:val="00B6087A"/>
    <w:rsid w:val="00B9617F"/>
    <w:rsid w:val="00C04E8D"/>
    <w:rsid w:val="00C05F7C"/>
    <w:rsid w:val="00C06515"/>
    <w:rsid w:val="00C654EB"/>
    <w:rsid w:val="00C773BA"/>
    <w:rsid w:val="00CA32B8"/>
    <w:rsid w:val="00CD44C4"/>
    <w:rsid w:val="00CE073C"/>
    <w:rsid w:val="00D42C58"/>
    <w:rsid w:val="00D6305A"/>
    <w:rsid w:val="00D77A45"/>
    <w:rsid w:val="00DC5474"/>
    <w:rsid w:val="00DF546F"/>
    <w:rsid w:val="00E52849"/>
    <w:rsid w:val="00E603B0"/>
    <w:rsid w:val="00E60553"/>
    <w:rsid w:val="00E72460"/>
    <w:rsid w:val="00E97E8A"/>
    <w:rsid w:val="00EE37F7"/>
    <w:rsid w:val="00F37D65"/>
    <w:rsid w:val="00F44BBD"/>
    <w:rsid w:val="00F91816"/>
    <w:rsid w:val="00F96211"/>
    <w:rsid w:val="00FD4740"/>
    <w:rsid w:val="00FE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5:docId w15:val="{C959C37C-4A81-41E4-855A-3D3944A4A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73886"/>
    <w:rPr>
      <w:rFonts w:ascii="Verdana" w:hAnsi="Verdana" w:cs="Univers"/>
    </w:rPr>
  </w:style>
  <w:style w:type="paragraph" w:styleId="Kop4">
    <w:name w:val="heading 4"/>
    <w:basedOn w:val="Standaard"/>
    <w:next w:val="Standaard"/>
    <w:link w:val="Kop4Char"/>
    <w:qFormat/>
    <w:rsid w:val="001E2CA9"/>
    <w:pPr>
      <w:keepNext/>
      <w:widowControl w:val="0"/>
      <w:outlineLvl w:val="3"/>
    </w:pPr>
    <w:rPr>
      <w:rFonts w:ascii="ITC Officina Sans Book" w:hAnsi="ITC Officina Sans Book" w:cs="Times New Roman"/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073886"/>
    <w:rPr>
      <w:color w:val="0000FF"/>
      <w:u w:val="single"/>
    </w:rPr>
  </w:style>
  <w:style w:type="paragraph" w:styleId="Koptekst">
    <w:name w:val="header"/>
    <w:basedOn w:val="Standaard"/>
    <w:rsid w:val="00073886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073886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link w:val="BallontekstChar"/>
    <w:rsid w:val="006906A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6906AA"/>
    <w:rPr>
      <w:rFonts w:ascii="Tahoma" w:hAnsi="Tahoma" w:cs="Tahoma"/>
      <w:sz w:val="16"/>
      <w:szCs w:val="16"/>
    </w:rPr>
  </w:style>
  <w:style w:type="character" w:customStyle="1" w:styleId="Kop4Char">
    <w:name w:val="Kop 4 Char"/>
    <w:basedOn w:val="Standaardalinea-lettertype"/>
    <w:link w:val="Kop4"/>
    <w:rsid w:val="001E2CA9"/>
    <w:rPr>
      <w:rFonts w:ascii="ITC Officina Sans Book" w:hAnsi="ITC Officina Sans Book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61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mik-kinderopvang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4E64C783.dotm</Template>
  <TotalTime>2</TotalTime>
  <Pages>1</Pages>
  <Words>432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Sluitingsdagen 2013</vt:lpstr>
    </vt:vector>
  </TitlesOfParts>
  <Company>Holding MIK</Company>
  <LinksUpToDate>false</LinksUpToDate>
  <CharactersWithSpaces>2673</CharactersWithSpaces>
  <SharedDoc>false</SharedDoc>
  <HLinks>
    <vt:vector size="6" baseType="variant">
      <vt:variant>
        <vt:i4>917620</vt:i4>
      </vt:variant>
      <vt:variant>
        <vt:i4>0</vt:i4>
      </vt:variant>
      <vt:variant>
        <vt:i4>0</vt:i4>
      </vt:variant>
      <vt:variant>
        <vt:i4>5</vt:i4>
      </vt:variant>
      <vt:variant>
        <vt:lpwstr>mailto:info@mik-kinderopvang.nl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Sluitingsdagen 2013</dc:title>
  <dc:creator>mrnna</dc:creator>
  <cp:lastModifiedBy>Marianne Hanssen</cp:lastModifiedBy>
  <cp:revision>4</cp:revision>
  <dcterms:created xsi:type="dcterms:W3CDTF">2017-10-23T12:40:00Z</dcterms:created>
  <dcterms:modified xsi:type="dcterms:W3CDTF">2018-10-01T16:32:00Z</dcterms:modified>
</cp:coreProperties>
</file>